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88731" w14:textId="77777777" w:rsidR="00A77AF4" w:rsidRPr="005F535A" w:rsidRDefault="00A77AF4" w:rsidP="00A77AF4">
      <w:pPr>
        <w:jc w:val="both"/>
      </w:pPr>
      <w:r w:rsidRPr="005F535A">
        <w:rPr>
          <w:rFonts w:ascii="Times New Roman" w:hAnsi="Times New Roman" w:cs="Times New Roman"/>
          <w:noProof/>
          <w:lang w:val="en-US"/>
        </w:rPr>
        <w:drawing>
          <wp:inline distT="0" distB="0" distL="0" distR="0" wp14:anchorId="0D85120F" wp14:editId="45128BD6">
            <wp:extent cx="5270500" cy="13217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H-logoBlue-large.png"/>
                    <pic:cNvPicPr/>
                  </pic:nvPicPr>
                  <pic:blipFill>
                    <a:blip r:embed="rId8">
                      <a:extLst>
                        <a:ext uri="{28A0092B-C50C-407E-A947-70E740481C1C}">
                          <a14:useLocalDpi xmlns:a14="http://schemas.microsoft.com/office/drawing/2010/main" val="0"/>
                        </a:ext>
                      </a:extLst>
                    </a:blip>
                    <a:stretch>
                      <a:fillRect/>
                    </a:stretch>
                  </pic:blipFill>
                  <pic:spPr>
                    <a:xfrm>
                      <a:off x="0" y="0"/>
                      <a:ext cx="5270500" cy="1321767"/>
                    </a:xfrm>
                    <a:prstGeom prst="rect">
                      <a:avLst/>
                    </a:prstGeom>
                  </pic:spPr>
                </pic:pic>
              </a:graphicData>
            </a:graphic>
          </wp:inline>
        </w:drawing>
      </w:r>
    </w:p>
    <w:p w14:paraId="72A750DE" w14:textId="77777777" w:rsidR="00A77AF4" w:rsidRPr="005F535A" w:rsidRDefault="00A77AF4" w:rsidP="00A77AF4">
      <w:pPr>
        <w:jc w:val="both"/>
      </w:pPr>
    </w:p>
    <w:p w14:paraId="17D64E69" w14:textId="77777777" w:rsidR="00A77AF4" w:rsidRPr="00A77AF4" w:rsidRDefault="00A77AF4" w:rsidP="00A77AF4">
      <w:pPr>
        <w:jc w:val="both"/>
        <w:rPr>
          <w:sz w:val="32"/>
          <w:szCs w:val="32"/>
        </w:rPr>
      </w:pPr>
    </w:p>
    <w:p w14:paraId="138ACC11" w14:textId="27F2F65F" w:rsidR="00A77AF4" w:rsidRPr="00A77AF4" w:rsidRDefault="00A77AF4" w:rsidP="00A77AF4">
      <w:pPr>
        <w:jc w:val="both"/>
        <w:rPr>
          <w:rFonts w:ascii="American Typewriter" w:hAnsi="American Typewriter"/>
          <w:b/>
          <w:sz w:val="32"/>
          <w:szCs w:val="32"/>
        </w:rPr>
      </w:pPr>
      <w:r w:rsidRPr="00A77AF4">
        <w:rPr>
          <w:rFonts w:ascii="American Typewriter" w:hAnsi="American Typewriter"/>
          <w:b/>
          <w:sz w:val="32"/>
          <w:szCs w:val="32"/>
        </w:rPr>
        <w:t>OLH Special Collections</w:t>
      </w:r>
      <w:r w:rsidR="004679CE">
        <w:rPr>
          <w:rFonts w:ascii="American Typewriter" w:hAnsi="American Typewriter"/>
          <w:b/>
          <w:sz w:val="32"/>
          <w:szCs w:val="32"/>
        </w:rPr>
        <w:t xml:space="preserve"> Application Form</w:t>
      </w:r>
    </w:p>
    <w:p w14:paraId="4EC36B50" w14:textId="77777777" w:rsidR="00A77AF4" w:rsidRDefault="00A77AF4" w:rsidP="00A77AF4">
      <w:pPr>
        <w:jc w:val="both"/>
        <w:rPr>
          <w:rFonts w:asciiTheme="majorHAnsi" w:hAnsiTheme="majorHAnsi"/>
        </w:rPr>
      </w:pPr>
    </w:p>
    <w:p w14:paraId="0191EEAF" w14:textId="16B6DFAC" w:rsidR="00A5223F" w:rsidRDefault="004679CE" w:rsidP="00A77AF4">
      <w:pPr>
        <w:jc w:val="both"/>
        <w:rPr>
          <w:rFonts w:asciiTheme="majorHAnsi" w:hAnsiTheme="majorHAnsi"/>
        </w:rPr>
      </w:pPr>
      <w:r>
        <w:rPr>
          <w:rFonts w:asciiTheme="majorHAnsi" w:hAnsiTheme="majorHAnsi"/>
        </w:rPr>
        <w:t>If you would like to apply to edit an OLH Special Collection, please read our Info Sheet on OLH Special Collecti</w:t>
      </w:r>
      <w:r w:rsidR="005C4EF5">
        <w:rPr>
          <w:rFonts w:asciiTheme="majorHAnsi" w:hAnsiTheme="majorHAnsi"/>
        </w:rPr>
        <w:t xml:space="preserve">ons before completing this form, which can be found here: </w:t>
      </w:r>
      <w:hyperlink r:id="rId9" w:history="1">
        <w:r w:rsidR="005C4EF5" w:rsidRPr="003C6C24">
          <w:rPr>
            <w:rStyle w:val="Hyperlink"/>
            <w:rFonts w:asciiTheme="majorHAnsi" w:hAnsiTheme="majorHAnsi"/>
          </w:rPr>
          <w:t>https://about.openlibhums.org/researchers/olh-special-collections/</w:t>
        </w:r>
      </w:hyperlink>
      <w:r w:rsidR="005C4EF5">
        <w:rPr>
          <w:rFonts w:asciiTheme="majorHAnsi" w:hAnsiTheme="majorHAnsi"/>
        </w:rPr>
        <w:t xml:space="preserve"> </w:t>
      </w:r>
    </w:p>
    <w:p w14:paraId="7F5AE228" w14:textId="77777777" w:rsidR="004679CE" w:rsidRDefault="004679CE" w:rsidP="00A77AF4">
      <w:pPr>
        <w:jc w:val="both"/>
        <w:rPr>
          <w:rFonts w:asciiTheme="majorHAnsi" w:hAnsiTheme="majorHAnsi"/>
        </w:rPr>
      </w:pPr>
    </w:p>
    <w:p w14:paraId="5CA30E18" w14:textId="77777777" w:rsidR="004679CE" w:rsidRDefault="004679CE" w:rsidP="00A77AF4">
      <w:pPr>
        <w:jc w:val="both"/>
        <w:rPr>
          <w:rFonts w:asciiTheme="majorHAnsi" w:hAnsiTheme="majorHAnsi"/>
        </w:rPr>
      </w:pPr>
    </w:p>
    <w:p w14:paraId="4AB32F7F" w14:textId="09793B76" w:rsidR="00A5223F" w:rsidRDefault="00CB0CDA" w:rsidP="00A77AF4">
      <w:pPr>
        <w:jc w:val="both"/>
        <w:rPr>
          <w:rFonts w:ascii="American Typewriter" w:hAnsi="American Typewriter"/>
          <w:sz w:val="28"/>
          <w:szCs w:val="28"/>
        </w:rPr>
      </w:pPr>
      <w:r>
        <w:rPr>
          <w:rFonts w:ascii="American Typewriter" w:hAnsi="American Typewriter"/>
          <w:noProof/>
          <w:sz w:val="28"/>
          <w:szCs w:val="28"/>
          <w:lang w:val="en-US"/>
        </w:rPr>
        <mc:AlternateContent>
          <mc:Choice Requires="wps">
            <w:drawing>
              <wp:anchor distT="0" distB="0" distL="114300" distR="114300" simplePos="0" relativeHeight="251659264" behindDoc="0" locked="0" layoutInCell="1" allowOverlap="1" wp14:anchorId="25F8DB73" wp14:editId="2B1DD757">
                <wp:simplePos x="0" y="0"/>
                <wp:positionH relativeFrom="column">
                  <wp:posOffset>0</wp:posOffset>
                </wp:positionH>
                <wp:positionV relativeFrom="paragraph">
                  <wp:posOffset>396875</wp:posOffset>
                </wp:positionV>
                <wp:extent cx="5715000" cy="9144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57150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FA2B80" w14:textId="77777777" w:rsidR="00A96995" w:rsidRDefault="00A969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31.25pt;width:450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" filled="f" strokecolor="black [3213]">
                <v:textbox>
                  <w:txbxContent>
                    <w:p w14:paraId="0DFA2B80" w14:textId="77777777" w:rsidR="00A96995" w:rsidRDefault="00A96995"/>
                  </w:txbxContent>
                </v:textbox>
                <w10:wrap type="square"/>
              </v:shape>
            </w:pict>
          </mc:Fallback>
        </mc:AlternateContent>
      </w:r>
      <w:r w:rsidR="004679CE">
        <w:rPr>
          <w:rFonts w:ascii="American Typewriter" w:hAnsi="American Typewriter"/>
          <w:sz w:val="28"/>
          <w:szCs w:val="28"/>
        </w:rPr>
        <w:t>Name of Editor(s):</w:t>
      </w:r>
    </w:p>
    <w:p w14:paraId="7900FFA8" w14:textId="77777777" w:rsidR="004679CE" w:rsidRDefault="004679CE" w:rsidP="00A77AF4">
      <w:pPr>
        <w:jc w:val="both"/>
        <w:rPr>
          <w:rFonts w:ascii="American Typewriter" w:hAnsi="American Typewriter"/>
          <w:sz w:val="28"/>
          <w:szCs w:val="28"/>
        </w:rPr>
      </w:pPr>
    </w:p>
    <w:p w14:paraId="365CC5AB" w14:textId="4C59E859" w:rsidR="004679CE" w:rsidRDefault="004679CE" w:rsidP="00A77AF4">
      <w:pPr>
        <w:jc w:val="both"/>
        <w:rPr>
          <w:rFonts w:ascii="American Typewriter" w:hAnsi="American Typewriter"/>
          <w:sz w:val="28"/>
          <w:szCs w:val="28"/>
        </w:rPr>
      </w:pPr>
      <w:r>
        <w:rPr>
          <w:rFonts w:ascii="American Typewriter" w:hAnsi="American Typewriter"/>
          <w:sz w:val="28"/>
          <w:szCs w:val="28"/>
        </w:rPr>
        <w:t>Institutional Affiliations of Editor(s):</w:t>
      </w:r>
    </w:p>
    <w:p w14:paraId="65A4D3F6" w14:textId="12532D7B" w:rsidR="004679CE" w:rsidRDefault="00CB0CDA" w:rsidP="00A77AF4">
      <w:pPr>
        <w:jc w:val="both"/>
        <w:rPr>
          <w:rFonts w:ascii="American Typewriter" w:hAnsi="American Typewriter"/>
          <w:sz w:val="28"/>
          <w:szCs w:val="28"/>
        </w:rPr>
      </w:pPr>
      <w:r>
        <w:rPr>
          <w:rFonts w:ascii="American Typewriter" w:hAnsi="American Typewriter"/>
          <w:noProof/>
          <w:sz w:val="28"/>
          <w:szCs w:val="28"/>
          <w:lang w:val="en-US"/>
        </w:rPr>
        <mc:AlternateContent>
          <mc:Choice Requires="wps">
            <w:drawing>
              <wp:anchor distT="0" distB="0" distL="114300" distR="114300" simplePos="0" relativeHeight="251661312" behindDoc="0" locked="0" layoutInCell="1" allowOverlap="1" wp14:anchorId="332B9A72" wp14:editId="1C0479BD">
                <wp:simplePos x="0" y="0"/>
                <wp:positionH relativeFrom="column">
                  <wp:posOffset>0</wp:posOffset>
                </wp:positionH>
                <wp:positionV relativeFrom="paragraph">
                  <wp:posOffset>250190</wp:posOffset>
                </wp:positionV>
                <wp:extent cx="5715000" cy="9144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57150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0132E1" w14:textId="77777777" w:rsidR="00A96995" w:rsidRDefault="00A96995" w:rsidP="00CB0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0;margin-top:19.7pt;width:450pt;height:1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" filled="f" strokecolor="black [3213]">
                <v:textbox>
                  <w:txbxContent>
                    <w:p w14:paraId="2C0132E1" w14:textId="77777777" w:rsidR="00A96995" w:rsidRDefault="00A96995" w:rsidP="00CB0CDA"/>
                  </w:txbxContent>
                </v:textbox>
                <w10:wrap type="square"/>
              </v:shape>
            </w:pict>
          </mc:Fallback>
        </mc:AlternateContent>
      </w:r>
    </w:p>
    <w:p w14:paraId="15400F66" w14:textId="77777777" w:rsidR="007648A5" w:rsidRDefault="007648A5" w:rsidP="00A77AF4">
      <w:pPr>
        <w:jc w:val="both"/>
        <w:rPr>
          <w:rFonts w:ascii="American Typewriter" w:hAnsi="American Typewriter"/>
          <w:sz w:val="28"/>
          <w:szCs w:val="28"/>
        </w:rPr>
      </w:pPr>
    </w:p>
    <w:p w14:paraId="30338C67" w14:textId="0EF1C3EF" w:rsidR="004679CE" w:rsidRDefault="004679CE" w:rsidP="00A77AF4">
      <w:pPr>
        <w:jc w:val="both"/>
        <w:rPr>
          <w:rFonts w:ascii="American Typewriter" w:hAnsi="American Typewriter"/>
          <w:sz w:val="28"/>
          <w:szCs w:val="28"/>
        </w:rPr>
      </w:pPr>
      <w:r>
        <w:rPr>
          <w:rFonts w:ascii="American Typewriter" w:hAnsi="American Typewriter"/>
          <w:sz w:val="28"/>
          <w:szCs w:val="28"/>
        </w:rPr>
        <w:t>Title of Special Collection:</w:t>
      </w:r>
    </w:p>
    <w:p w14:paraId="21401DE7" w14:textId="65EE2113" w:rsidR="00CB0CDA" w:rsidRDefault="00CB0CDA" w:rsidP="00A77AF4">
      <w:pPr>
        <w:jc w:val="both"/>
        <w:rPr>
          <w:rFonts w:ascii="American Typewriter" w:hAnsi="American Typewriter"/>
          <w:sz w:val="28"/>
          <w:szCs w:val="28"/>
        </w:rPr>
      </w:pPr>
      <w:r>
        <w:rPr>
          <w:rFonts w:ascii="American Typewriter" w:hAnsi="American Typewriter"/>
          <w:noProof/>
          <w:sz w:val="28"/>
          <w:szCs w:val="28"/>
          <w:lang w:val="en-US"/>
        </w:rPr>
        <mc:AlternateContent>
          <mc:Choice Requires="wps">
            <w:drawing>
              <wp:anchor distT="0" distB="0" distL="114300" distR="114300" simplePos="0" relativeHeight="251663360" behindDoc="0" locked="0" layoutInCell="1" allowOverlap="1" wp14:anchorId="5EEF48DD" wp14:editId="5E5C1DD8">
                <wp:simplePos x="0" y="0"/>
                <wp:positionH relativeFrom="column">
                  <wp:posOffset>0</wp:posOffset>
                </wp:positionH>
                <wp:positionV relativeFrom="paragraph">
                  <wp:posOffset>159385</wp:posOffset>
                </wp:positionV>
                <wp:extent cx="5715000" cy="9144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57150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C7F286" w14:textId="77777777" w:rsidR="00A96995" w:rsidRDefault="00A96995" w:rsidP="00CB0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left:0;text-align:left;margin-left:0;margin-top:12.55pt;width:450pt;height:1in;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" filled="f" strokecolor="black [3213]">
                <v:textbox>
                  <w:txbxContent>
                    <w:p w14:paraId="33C7F286" w14:textId="77777777" w:rsidR="00A96995" w:rsidRDefault="00A96995" w:rsidP="00CB0CDA"/>
                  </w:txbxContent>
                </v:textbox>
                <w10:wrap type="square"/>
              </v:shape>
            </w:pict>
          </mc:Fallback>
        </mc:AlternateContent>
      </w:r>
    </w:p>
    <w:p w14:paraId="7A264683" w14:textId="77777777" w:rsidR="00CB0CDA" w:rsidRDefault="00CB0CDA" w:rsidP="00A77AF4">
      <w:pPr>
        <w:jc w:val="both"/>
        <w:rPr>
          <w:rFonts w:ascii="American Typewriter" w:hAnsi="American Typewriter"/>
          <w:sz w:val="28"/>
          <w:szCs w:val="28"/>
        </w:rPr>
      </w:pPr>
    </w:p>
    <w:p w14:paraId="296C07ED" w14:textId="77777777" w:rsidR="00CB0CDA" w:rsidRDefault="00CB0CDA" w:rsidP="00A77AF4">
      <w:pPr>
        <w:jc w:val="both"/>
        <w:rPr>
          <w:rFonts w:ascii="American Typewriter" w:hAnsi="American Typewriter"/>
          <w:sz w:val="28"/>
          <w:szCs w:val="28"/>
        </w:rPr>
      </w:pPr>
    </w:p>
    <w:p w14:paraId="3078DE26" w14:textId="77777777" w:rsidR="00CB0CDA" w:rsidRDefault="00CB0CDA" w:rsidP="00A77AF4">
      <w:pPr>
        <w:jc w:val="both"/>
        <w:rPr>
          <w:rFonts w:ascii="American Typewriter" w:hAnsi="American Typewriter"/>
          <w:sz w:val="28"/>
          <w:szCs w:val="28"/>
        </w:rPr>
      </w:pPr>
    </w:p>
    <w:p w14:paraId="27EF237C" w14:textId="77777777" w:rsidR="00CB0CDA" w:rsidRDefault="00CB0CDA" w:rsidP="00A77AF4">
      <w:pPr>
        <w:jc w:val="both"/>
        <w:rPr>
          <w:rFonts w:ascii="American Typewriter" w:hAnsi="American Typewriter"/>
          <w:sz w:val="28"/>
          <w:szCs w:val="28"/>
        </w:rPr>
      </w:pPr>
    </w:p>
    <w:p w14:paraId="1C31110F" w14:textId="77777777" w:rsidR="00CB0CDA" w:rsidRDefault="00CB0CDA" w:rsidP="00A77AF4">
      <w:pPr>
        <w:jc w:val="both"/>
        <w:rPr>
          <w:rFonts w:ascii="American Typewriter" w:hAnsi="American Typewriter"/>
          <w:sz w:val="28"/>
          <w:szCs w:val="28"/>
        </w:rPr>
      </w:pPr>
    </w:p>
    <w:p w14:paraId="21682B17" w14:textId="77777777" w:rsidR="00CB0CDA" w:rsidRDefault="00CB0CDA" w:rsidP="00A77AF4">
      <w:pPr>
        <w:jc w:val="both"/>
        <w:rPr>
          <w:rFonts w:ascii="American Typewriter" w:hAnsi="American Typewriter"/>
          <w:sz w:val="28"/>
          <w:szCs w:val="28"/>
        </w:rPr>
      </w:pPr>
    </w:p>
    <w:p w14:paraId="478E2084" w14:textId="3449E580" w:rsidR="007648A5" w:rsidRDefault="004679CE" w:rsidP="00A77AF4">
      <w:pPr>
        <w:jc w:val="both"/>
        <w:rPr>
          <w:rFonts w:ascii="American Typewriter" w:hAnsi="American Typewriter"/>
          <w:sz w:val="28"/>
          <w:szCs w:val="28"/>
        </w:rPr>
      </w:pPr>
      <w:r>
        <w:rPr>
          <w:rFonts w:ascii="American Typewriter" w:hAnsi="American Typewriter"/>
          <w:sz w:val="28"/>
          <w:szCs w:val="28"/>
        </w:rPr>
        <w:t>Disciplinary Area(s) or Field(s) Covered:</w:t>
      </w:r>
    </w:p>
    <w:p w14:paraId="1131E06F" w14:textId="18E9BF7A" w:rsidR="00CB0CDA" w:rsidRDefault="00CB0CDA" w:rsidP="00A77AF4">
      <w:pPr>
        <w:jc w:val="both"/>
        <w:rPr>
          <w:rFonts w:ascii="American Typewriter" w:hAnsi="American Typewriter"/>
          <w:sz w:val="28"/>
          <w:szCs w:val="28"/>
        </w:rPr>
      </w:pPr>
    </w:p>
    <w:p w14:paraId="68D6443F" w14:textId="45D37CAC" w:rsidR="004679CE" w:rsidRDefault="00CB0CDA" w:rsidP="00A77AF4">
      <w:pPr>
        <w:jc w:val="both"/>
        <w:rPr>
          <w:rFonts w:ascii="American Typewriter" w:hAnsi="American Typewriter"/>
          <w:sz w:val="28"/>
          <w:szCs w:val="28"/>
        </w:rPr>
      </w:pPr>
      <w:r>
        <w:rPr>
          <w:rFonts w:ascii="American Typewriter" w:hAnsi="American Typewriter"/>
          <w:noProof/>
          <w:sz w:val="28"/>
          <w:szCs w:val="28"/>
          <w:lang w:val="en-US"/>
        </w:rPr>
        <mc:AlternateContent>
          <mc:Choice Requires="wps">
            <w:drawing>
              <wp:anchor distT="0" distB="0" distL="114300" distR="114300" simplePos="0" relativeHeight="251667456" behindDoc="0" locked="0" layoutInCell="1" allowOverlap="1" wp14:anchorId="4D18FAD8" wp14:editId="008475AA">
                <wp:simplePos x="0" y="0"/>
                <wp:positionH relativeFrom="column">
                  <wp:posOffset>0</wp:posOffset>
                </wp:positionH>
                <wp:positionV relativeFrom="paragraph">
                  <wp:posOffset>-114300</wp:posOffset>
                </wp:positionV>
                <wp:extent cx="5715000" cy="9144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57150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D9903B" w14:textId="77777777" w:rsidR="00A96995" w:rsidRDefault="00A96995" w:rsidP="00CB0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left:0;text-align:left;margin-left:0;margin-top:-8.95pt;width:450pt;height:1in;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" filled="f" strokecolor="black [3213]">
                <v:textbox>
                  <w:txbxContent>
                    <w:p w14:paraId="1AD9903B" w14:textId="77777777" w:rsidR="00A96995" w:rsidRDefault="00A96995" w:rsidP="00CB0CDA"/>
                  </w:txbxContent>
                </v:textbox>
                <w10:wrap type="square"/>
              </v:shape>
            </w:pict>
          </mc:Fallback>
        </mc:AlternateContent>
      </w:r>
      <w:r w:rsidR="004679CE">
        <w:rPr>
          <w:rFonts w:ascii="American Typewriter" w:hAnsi="American Typewriter"/>
          <w:sz w:val="28"/>
          <w:szCs w:val="28"/>
        </w:rPr>
        <w:t xml:space="preserve">Rationale for the Special Collection </w:t>
      </w:r>
      <w:r w:rsidR="004679CE" w:rsidRPr="004679CE">
        <w:rPr>
          <w:rFonts w:ascii="American Typewriter" w:hAnsi="American Typewriter"/>
        </w:rPr>
        <w:t>(max 1,000 words)</w:t>
      </w:r>
      <w:r w:rsidR="004679CE">
        <w:rPr>
          <w:rFonts w:ascii="American Typewriter" w:hAnsi="American Typewriter"/>
          <w:sz w:val="28"/>
          <w:szCs w:val="28"/>
        </w:rPr>
        <w:t>:</w:t>
      </w:r>
    </w:p>
    <w:p w14:paraId="32824FF4" w14:textId="77777777" w:rsidR="007648A5" w:rsidRDefault="007648A5" w:rsidP="00A77AF4">
      <w:pPr>
        <w:jc w:val="both"/>
        <w:rPr>
          <w:rFonts w:ascii="American Typewriter" w:hAnsi="American Typewriter"/>
          <w:sz w:val="28"/>
          <w:szCs w:val="28"/>
        </w:rPr>
      </w:pPr>
    </w:p>
    <w:p w14:paraId="7C39776E" w14:textId="2C84AF54" w:rsidR="004679CE" w:rsidRDefault="00C21ABA" w:rsidP="00A77AF4">
      <w:pPr>
        <w:jc w:val="both"/>
        <w:rPr>
          <w:rFonts w:asciiTheme="majorHAnsi" w:hAnsiTheme="majorHAnsi"/>
          <w:i/>
        </w:rPr>
      </w:pPr>
      <w:r>
        <w:rPr>
          <w:rFonts w:ascii="American Typewriter" w:hAnsi="American Typewriter"/>
          <w:noProof/>
          <w:sz w:val="28"/>
          <w:szCs w:val="28"/>
          <w:lang w:val="en-US"/>
        </w:rPr>
        <mc:AlternateContent>
          <mc:Choice Requires="wps">
            <w:drawing>
              <wp:anchor distT="0" distB="0" distL="114300" distR="114300" simplePos="0" relativeHeight="251669504" behindDoc="0" locked="0" layoutInCell="1" allowOverlap="1" wp14:anchorId="6D367274" wp14:editId="2BDB1602">
                <wp:simplePos x="0" y="0"/>
                <wp:positionH relativeFrom="column">
                  <wp:posOffset>0</wp:posOffset>
                </wp:positionH>
                <wp:positionV relativeFrom="paragraph">
                  <wp:posOffset>1235075</wp:posOffset>
                </wp:positionV>
                <wp:extent cx="5715000" cy="5738495"/>
                <wp:effectExtent l="0" t="0" r="25400" b="27305"/>
                <wp:wrapSquare wrapText="bothSides"/>
                <wp:docPr id="7" name="Text Box 7"/>
                <wp:cNvGraphicFramePr/>
                <a:graphic xmlns:a="http://schemas.openxmlformats.org/drawingml/2006/main">
                  <a:graphicData uri="http://schemas.microsoft.com/office/word/2010/wordprocessingShape">
                    <wps:wsp>
                      <wps:cNvSpPr txBox="1"/>
                      <wps:spPr>
                        <a:xfrm>
                          <a:off x="0" y="0"/>
                          <a:ext cx="5715000" cy="573849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62B90F" w14:textId="77777777" w:rsidR="00A96995" w:rsidRDefault="00A96995" w:rsidP="00A96995">
                            <w:bookmarkStart w:id="0" w:name="_GoBack"/>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30" type="#_x0000_t202" style="position:absolute;left:0;text-align:left;margin-left:0;margin-top:97.25pt;width:450pt;height:451.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" filled="f" strokecolor="black [3213]">
                <v:textbox>
                  <w:txbxContent>
                    <w:p w14:paraId="5D62B90F" w14:textId="77777777" w:rsidR="00A96995" w:rsidRDefault="00A96995" w:rsidP="00A96995">
                      <w:bookmarkStart w:id="1" w:name="_GoBack"/>
                    </w:p>
                    <w:bookmarkEnd w:id="1"/>
                  </w:txbxContent>
                </v:textbox>
                <w10:wrap type="square"/>
              </v:shape>
            </w:pict>
          </mc:Fallback>
        </mc:AlternateContent>
      </w:r>
      <w:r w:rsidR="004679CE" w:rsidRPr="007648A5">
        <w:rPr>
          <w:rFonts w:asciiTheme="majorHAnsi" w:hAnsiTheme="majorHAnsi"/>
          <w:i/>
        </w:rPr>
        <w:t xml:space="preserve">Please give your reasons for wishing to edit this special collection. You should include information concerning the </w:t>
      </w:r>
      <w:r w:rsidR="007648A5" w:rsidRPr="007648A5">
        <w:rPr>
          <w:rFonts w:asciiTheme="majorHAnsi" w:hAnsiTheme="majorHAnsi"/>
          <w:i/>
        </w:rPr>
        <w:t xml:space="preserve">originality of the proposed collection, current scholarship in the field or in cognate disciplinary areas, </w:t>
      </w:r>
      <w:r w:rsidR="00C650C3">
        <w:rPr>
          <w:rFonts w:asciiTheme="majorHAnsi" w:hAnsiTheme="majorHAnsi"/>
          <w:i/>
        </w:rPr>
        <w:t>and an indication of the demand for a collection on this topic. It would also be helpful to include the names of any academic colleagues whom you anticipate will submit articles to the collection, or those you plan to contact to encourage submissions.</w:t>
      </w:r>
    </w:p>
    <w:p w14:paraId="7EBD5741" w14:textId="747C7E91" w:rsidR="00C650C3" w:rsidRDefault="00C21ABA" w:rsidP="00A77AF4">
      <w:pPr>
        <w:jc w:val="both"/>
        <w:rPr>
          <w:rFonts w:asciiTheme="majorHAnsi" w:hAnsiTheme="majorHAnsi"/>
          <w:i/>
        </w:rPr>
      </w:pPr>
      <w:r>
        <w:rPr>
          <w:rFonts w:ascii="American Typewriter" w:hAnsi="American Typewriter"/>
          <w:noProof/>
          <w:sz w:val="28"/>
          <w:szCs w:val="28"/>
          <w:lang w:val="en-US"/>
        </w:rPr>
        <mc:AlternateContent>
          <mc:Choice Requires="wps">
            <w:drawing>
              <wp:anchor distT="0" distB="0" distL="114300" distR="114300" simplePos="0" relativeHeight="251671552" behindDoc="0" locked="0" layoutInCell="1" allowOverlap="1" wp14:anchorId="00368608" wp14:editId="24A4952F">
                <wp:simplePos x="0" y="0"/>
                <wp:positionH relativeFrom="column">
                  <wp:posOffset>0</wp:posOffset>
                </wp:positionH>
                <wp:positionV relativeFrom="paragraph">
                  <wp:posOffset>342900</wp:posOffset>
                </wp:positionV>
                <wp:extent cx="5715000" cy="7315200"/>
                <wp:effectExtent l="0" t="0" r="25400" b="25400"/>
                <wp:wrapSquare wrapText="bothSides"/>
                <wp:docPr id="8" name="Text Box 8"/>
                <wp:cNvGraphicFramePr/>
                <a:graphic xmlns:a="http://schemas.openxmlformats.org/drawingml/2006/main">
                  <a:graphicData uri="http://schemas.microsoft.com/office/word/2010/wordprocessingShape">
                    <wps:wsp>
                      <wps:cNvSpPr txBox="1"/>
                      <wps:spPr>
                        <a:xfrm>
                          <a:off x="0" y="0"/>
                          <a:ext cx="5715000" cy="7315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043D9F" w14:textId="77777777" w:rsidR="00C21ABA" w:rsidRDefault="00C21ABA" w:rsidP="00C21A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1" type="#_x0000_t202" style="position:absolute;left:0;text-align:left;margin-left:0;margin-top:27pt;width:450pt;height:8in;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" filled="f" strokecolor="black [3213]">
                <v:textbox>
                  <w:txbxContent>
                    <w:p w14:paraId="09043D9F" w14:textId="77777777" w:rsidR="00C21ABA" w:rsidRDefault="00C21ABA" w:rsidP="00C21ABA"/>
                  </w:txbxContent>
                </v:textbox>
                <w10:wrap type="square"/>
              </v:shape>
            </w:pict>
          </mc:Fallback>
        </mc:AlternateContent>
      </w:r>
    </w:p>
    <w:p w14:paraId="03FFE2AE" w14:textId="55D8AD48" w:rsidR="00C650C3" w:rsidRDefault="00C650C3" w:rsidP="00A77AF4">
      <w:pPr>
        <w:jc w:val="both"/>
        <w:rPr>
          <w:rFonts w:asciiTheme="majorHAnsi" w:hAnsiTheme="majorHAnsi"/>
          <w:i/>
        </w:rPr>
      </w:pPr>
    </w:p>
    <w:p w14:paraId="6D184BCA" w14:textId="77777777" w:rsidR="000E3AAE" w:rsidRPr="000E3AAE" w:rsidRDefault="000E3AAE" w:rsidP="000E3AAE">
      <w:pPr>
        <w:jc w:val="both"/>
        <w:rPr>
          <w:rFonts w:asciiTheme="majorHAnsi" w:hAnsiTheme="majorHAnsi"/>
        </w:rPr>
      </w:pPr>
    </w:p>
    <w:p w14:paraId="5B302B39" w14:textId="77777777" w:rsidR="00C650C3" w:rsidRDefault="00C650C3" w:rsidP="00A77AF4">
      <w:pPr>
        <w:jc w:val="both"/>
        <w:rPr>
          <w:rFonts w:asciiTheme="majorHAnsi" w:hAnsiTheme="majorHAnsi"/>
        </w:rPr>
      </w:pPr>
    </w:p>
    <w:p w14:paraId="5580EDDD" w14:textId="26B88E53" w:rsidR="00CB0CDA" w:rsidRPr="00C21ABA" w:rsidRDefault="00C650C3" w:rsidP="00C21ABA">
      <w:pPr>
        <w:jc w:val="center"/>
        <w:rPr>
          <w:rFonts w:asciiTheme="majorHAnsi" w:hAnsiTheme="majorHAnsi"/>
          <w:i/>
        </w:rPr>
      </w:pPr>
      <w:r w:rsidRPr="00C21ABA">
        <w:rPr>
          <w:rFonts w:asciiTheme="majorHAnsi" w:hAnsiTheme="majorHAnsi"/>
          <w:i/>
        </w:rPr>
        <w:t xml:space="preserve">Please send this </w:t>
      </w:r>
      <w:r w:rsidR="00893210" w:rsidRPr="00C21ABA">
        <w:rPr>
          <w:rFonts w:asciiTheme="majorHAnsi" w:hAnsiTheme="majorHAnsi"/>
          <w:i/>
        </w:rPr>
        <w:t>complete</w:t>
      </w:r>
      <w:r w:rsidRPr="00C21ABA">
        <w:rPr>
          <w:rFonts w:asciiTheme="majorHAnsi" w:hAnsiTheme="majorHAnsi"/>
          <w:i/>
        </w:rPr>
        <w:t>d</w:t>
      </w:r>
      <w:r w:rsidR="00893210" w:rsidRPr="00C21ABA">
        <w:rPr>
          <w:rFonts w:asciiTheme="majorHAnsi" w:hAnsiTheme="majorHAnsi"/>
          <w:i/>
        </w:rPr>
        <w:t xml:space="preserve"> OLH Special Collection Application Form </w:t>
      </w:r>
      <w:r w:rsidRPr="00C21ABA">
        <w:rPr>
          <w:rFonts w:asciiTheme="majorHAnsi" w:hAnsiTheme="majorHAnsi"/>
          <w:i/>
        </w:rPr>
        <w:t xml:space="preserve">with the CV(s) of all editor(s) involved in the application, to </w:t>
      </w:r>
      <w:r w:rsidR="00893210" w:rsidRPr="00C21ABA">
        <w:rPr>
          <w:rFonts w:asciiTheme="majorHAnsi" w:hAnsiTheme="majorHAnsi"/>
          <w:i/>
        </w:rPr>
        <w:t xml:space="preserve">our </w:t>
      </w:r>
      <w:r w:rsidR="001511DE" w:rsidRPr="00C21ABA">
        <w:rPr>
          <w:rFonts w:asciiTheme="majorHAnsi" w:hAnsiTheme="majorHAnsi"/>
          <w:i/>
        </w:rPr>
        <w:t xml:space="preserve">OLH Editorial Director Dr Caroline Edwards: </w:t>
      </w:r>
      <w:hyperlink r:id="rId10" w:history="1">
        <w:r w:rsidR="001511DE" w:rsidRPr="00C21ABA">
          <w:rPr>
            <w:rStyle w:val="Hyperlink"/>
            <w:rFonts w:asciiTheme="majorHAnsi" w:hAnsiTheme="majorHAnsi"/>
            <w:i/>
          </w:rPr>
          <w:t>caroline.edwards@openlibhums.org</w:t>
        </w:r>
      </w:hyperlink>
    </w:p>
    <w:sectPr w:rsidR="00CB0CDA" w:rsidRPr="00C21ABA" w:rsidSect="00C724F5">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564A5" w14:textId="77777777" w:rsidR="00207FD2" w:rsidRDefault="00207FD2" w:rsidP="00207FD2">
      <w:r>
        <w:separator/>
      </w:r>
    </w:p>
  </w:endnote>
  <w:endnote w:type="continuationSeparator" w:id="0">
    <w:p w14:paraId="781EB660" w14:textId="77777777" w:rsidR="00207FD2" w:rsidRDefault="00207FD2" w:rsidP="0020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32593" w14:textId="77777777" w:rsidR="00207FD2" w:rsidRDefault="00207FD2" w:rsidP="00DA79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976D91" w14:textId="77777777" w:rsidR="00207FD2" w:rsidRDefault="00207FD2" w:rsidP="00207F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F09B0" w14:textId="589D7C37" w:rsidR="00207FD2" w:rsidRPr="00207FD2" w:rsidRDefault="00207FD2" w:rsidP="00DA790E">
    <w:pPr>
      <w:pStyle w:val="Footer"/>
      <w:framePr w:wrap="around" w:vAnchor="text" w:hAnchor="margin" w:xAlign="right" w:y="1"/>
      <w:rPr>
        <w:rStyle w:val="PageNumber"/>
        <w:rFonts w:asciiTheme="majorHAnsi" w:hAnsiTheme="majorHAnsi" w:cs="Arial"/>
        <w:sz w:val="20"/>
        <w:szCs w:val="20"/>
      </w:rPr>
    </w:pPr>
    <w:r w:rsidRPr="00207FD2">
      <w:rPr>
        <w:rStyle w:val="PageNumber"/>
        <w:rFonts w:asciiTheme="majorHAnsi" w:hAnsiTheme="majorHAnsi" w:cs="Arial"/>
        <w:sz w:val="20"/>
        <w:szCs w:val="20"/>
      </w:rPr>
      <w:t xml:space="preserve">Page </w:t>
    </w:r>
    <w:r w:rsidRPr="00207FD2">
      <w:rPr>
        <w:rStyle w:val="PageNumber"/>
        <w:rFonts w:asciiTheme="majorHAnsi" w:hAnsiTheme="majorHAnsi" w:cs="Arial"/>
        <w:sz w:val="20"/>
        <w:szCs w:val="20"/>
      </w:rPr>
      <w:fldChar w:fldCharType="begin"/>
    </w:r>
    <w:r w:rsidRPr="00207FD2">
      <w:rPr>
        <w:rStyle w:val="PageNumber"/>
        <w:rFonts w:asciiTheme="majorHAnsi" w:hAnsiTheme="majorHAnsi" w:cs="Arial"/>
        <w:sz w:val="20"/>
        <w:szCs w:val="20"/>
      </w:rPr>
      <w:instrText xml:space="preserve">PAGE  </w:instrText>
    </w:r>
    <w:r w:rsidRPr="00207FD2">
      <w:rPr>
        <w:rStyle w:val="PageNumber"/>
        <w:rFonts w:asciiTheme="majorHAnsi" w:hAnsiTheme="majorHAnsi" w:cs="Arial"/>
        <w:sz w:val="20"/>
        <w:szCs w:val="20"/>
      </w:rPr>
      <w:fldChar w:fldCharType="separate"/>
    </w:r>
    <w:r w:rsidR="004253CB">
      <w:rPr>
        <w:rStyle w:val="PageNumber"/>
        <w:rFonts w:asciiTheme="majorHAnsi" w:hAnsiTheme="majorHAnsi" w:cs="Arial"/>
        <w:noProof/>
        <w:sz w:val="20"/>
        <w:szCs w:val="20"/>
      </w:rPr>
      <w:t>1</w:t>
    </w:r>
    <w:r w:rsidRPr="00207FD2">
      <w:rPr>
        <w:rStyle w:val="PageNumber"/>
        <w:rFonts w:asciiTheme="majorHAnsi" w:hAnsiTheme="majorHAnsi" w:cs="Arial"/>
        <w:sz w:val="20"/>
        <w:szCs w:val="20"/>
      </w:rPr>
      <w:fldChar w:fldCharType="end"/>
    </w:r>
    <w:r w:rsidRPr="00207FD2">
      <w:rPr>
        <w:rStyle w:val="PageNumber"/>
        <w:rFonts w:asciiTheme="majorHAnsi" w:hAnsiTheme="majorHAnsi" w:cs="Arial"/>
        <w:sz w:val="20"/>
        <w:szCs w:val="20"/>
      </w:rPr>
      <w:t xml:space="preserve"> of 3</w:t>
    </w:r>
  </w:p>
  <w:p w14:paraId="3811E51B" w14:textId="77777777" w:rsidR="00207FD2" w:rsidRDefault="00207FD2" w:rsidP="00207FD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4A8C7" w14:textId="77777777" w:rsidR="00207FD2" w:rsidRDefault="00207FD2" w:rsidP="00207FD2">
      <w:r>
        <w:separator/>
      </w:r>
    </w:p>
  </w:footnote>
  <w:footnote w:type="continuationSeparator" w:id="0">
    <w:p w14:paraId="12CC1AB3" w14:textId="77777777" w:rsidR="00207FD2" w:rsidRDefault="00207FD2" w:rsidP="00207F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405EF"/>
    <w:multiLevelType w:val="hybridMultilevel"/>
    <w:tmpl w:val="BFDA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310960"/>
    <w:multiLevelType w:val="hybridMultilevel"/>
    <w:tmpl w:val="E6D86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8A112E"/>
    <w:multiLevelType w:val="hybridMultilevel"/>
    <w:tmpl w:val="C07E5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6173AF"/>
    <w:multiLevelType w:val="multilevel"/>
    <w:tmpl w:val="A5485E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A40"/>
    <w:rsid w:val="000E3AAE"/>
    <w:rsid w:val="001511DE"/>
    <w:rsid w:val="001B6CE1"/>
    <w:rsid w:val="00207FD2"/>
    <w:rsid w:val="002D17FB"/>
    <w:rsid w:val="002F5AE8"/>
    <w:rsid w:val="003A7533"/>
    <w:rsid w:val="004253CB"/>
    <w:rsid w:val="0045399B"/>
    <w:rsid w:val="004679CE"/>
    <w:rsid w:val="00476013"/>
    <w:rsid w:val="004D55B4"/>
    <w:rsid w:val="005C4EF5"/>
    <w:rsid w:val="006977C8"/>
    <w:rsid w:val="007648A5"/>
    <w:rsid w:val="00810141"/>
    <w:rsid w:val="008823D5"/>
    <w:rsid w:val="00893210"/>
    <w:rsid w:val="00910097"/>
    <w:rsid w:val="00A5223F"/>
    <w:rsid w:val="00A77AF4"/>
    <w:rsid w:val="00A96995"/>
    <w:rsid w:val="00B15A40"/>
    <w:rsid w:val="00BA6A26"/>
    <w:rsid w:val="00C1188D"/>
    <w:rsid w:val="00C136FA"/>
    <w:rsid w:val="00C21ABA"/>
    <w:rsid w:val="00C650C3"/>
    <w:rsid w:val="00C724F5"/>
    <w:rsid w:val="00CB0CDA"/>
    <w:rsid w:val="00D9287E"/>
    <w:rsid w:val="00EC74E9"/>
    <w:rsid w:val="00F95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C633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A40"/>
    <w:rPr>
      <w:color w:val="0000FF"/>
      <w:u w:val="single"/>
    </w:rPr>
  </w:style>
  <w:style w:type="paragraph" w:styleId="ListParagraph">
    <w:name w:val="List Paragraph"/>
    <w:basedOn w:val="Normal"/>
    <w:uiPriority w:val="34"/>
    <w:qFormat/>
    <w:rsid w:val="00A77AF4"/>
    <w:pPr>
      <w:ind w:left="720"/>
      <w:contextualSpacing/>
    </w:pPr>
    <w:rPr>
      <w:lang w:val="en-US"/>
    </w:rPr>
  </w:style>
  <w:style w:type="paragraph" w:styleId="BalloonText">
    <w:name w:val="Balloon Text"/>
    <w:basedOn w:val="Normal"/>
    <w:link w:val="BalloonTextChar"/>
    <w:uiPriority w:val="99"/>
    <w:semiHidden/>
    <w:unhideWhenUsed/>
    <w:rsid w:val="00A77A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7AF4"/>
    <w:rPr>
      <w:rFonts w:ascii="Lucida Grande" w:hAnsi="Lucida Grande" w:cs="Lucida Grande"/>
      <w:sz w:val="18"/>
      <w:szCs w:val="18"/>
      <w:lang w:val="en-GB"/>
    </w:rPr>
  </w:style>
  <w:style w:type="paragraph" w:styleId="Footer">
    <w:name w:val="footer"/>
    <w:basedOn w:val="Normal"/>
    <w:link w:val="FooterChar"/>
    <w:uiPriority w:val="99"/>
    <w:unhideWhenUsed/>
    <w:rsid w:val="00207FD2"/>
    <w:pPr>
      <w:tabs>
        <w:tab w:val="center" w:pos="4320"/>
        <w:tab w:val="right" w:pos="8640"/>
      </w:tabs>
    </w:pPr>
  </w:style>
  <w:style w:type="character" w:customStyle="1" w:styleId="FooterChar">
    <w:name w:val="Footer Char"/>
    <w:basedOn w:val="DefaultParagraphFont"/>
    <w:link w:val="Footer"/>
    <w:uiPriority w:val="99"/>
    <w:rsid w:val="00207FD2"/>
    <w:rPr>
      <w:lang w:val="en-GB"/>
    </w:rPr>
  </w:style>
  <w:style w:type="character" w:styleId="PageNumber">
    <w:name w:val="page number"/>
    <w:basedOn w:val="DefaultParagraphFont"/>
    <w:uiPriority w:val="99"/>
    <w:semiHidden/>
    <w:unhideWhenUsed/>
    <w:rsid w:val="00207FD2"/>
  </w:style>
  <w:style w:type="paragraph" w:styleId="Header">
    <w:name w:val="header"/>
    <w:basedOn w:val="Normal"/>
    <w:link w:val="HeaderChar"/>
    <w:uiPriority w:val="99"/>
    <w:unhideWhenUsed/>
    <w:rsid w:val="00207FD2"/>
    <w:pPr>
      <w:tabs>
        <w:tab w:val="center" w:pos="4320"/>
        <w:tab w:val="right" w:pos="8640"/>
      </w:tabs>
    </w:pPr>
  </w:style>
  <w:style w:type="character" w:customStyle="1" w:styleId="HeaderChar">
    <w:name w:val="Header Char"/>
    <w:basedOn w:val="DefaultParagraphFont"/>
    <w:link w:val="Header"/>
    <w:uiPriority w:val="99"/>
    <w:rsid w:val="00207FD2"/>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A40"/>
    <w:rPr>
      <w:color w:val="0000FF"/>
      <w:u w:val="single"/>
    </w:rPr>
  </w:style>
  <w:style w:type="paragraph" w:styleId="ListParagraph">
    <w:name w:val="List Paragraph"/>
    <w:basedOn w:val="Normal"/>
    <w:uiPriority w:val="34"/>
    <w:qFormat/>
    <w:rsid w:val="00A77AF4"/>
    <w:pPr>
      <w:ind w:left="720"/>
      <w:contextualSpacing/>
    </w:pPr>
    <w:rPr>
      <w:lang w:val="en-US"/>
    </w:rPr>
  </w:style>
  <w:style w:type="paragraph" w:styleId="BalloonText">
    <w:name w:val="Balloon Text"/>
    <w:basedOn w:val="Normal"/>
    <w:link w:val="BalloonTextChar"/>
    <w:uiPriority w:val="99"/>
    <w:semiHidden/>
    <w:unhideWhenUsed/>
    <w:rsid w:val="00A77A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7AF4"/>
    <w:rPr>
      <w:rFonts w:ascii="Lucida Grande" w:hAnsi="Lucida Grande" w:cs="Lucida Grande"/>
      <w:sz w:val="18"/>
      <w:szCs w:val="18"/>
      <w:lang w:val="en-GB"/>
    </w:rPr>
  </w:style>
  <w:style w:type="paragraph" w:styleId="Footer">
    <w:name w:val="footer"/>
    <w:basedOn w:val="Normal"/>
    <w:link w:val="FooterChar"/>
    <w:uiPriority w:val="99"/>
    <w:unhideWhenUsed/>
    <w:rsid w:val="00207FD2"/>
    <w:pPr>
      <w:tabs>
        <w:tab w:val="center" w:pos="4320"/>
        <w:tab w:val="right" w:pos="8640"/>
      </w:tabs>
    </w:pPr>
  </w:style>
  <w:style w:type="character" w:customStyle="1" w:styleId="FooterChar">
    <w:name w:val="Footer Char"/>
    <w:basedOn w:val="DefaultParagraphFont"/>
    <w:link w:val="Footer"/>
    <w:uiPriority w:val="99"/>
    <w:rsid w:val="00207FD2"/>
    <w:rPr>
      <w:lang w:val="en-GB"/>
    </w:rPr>
  </w:style>
  <w:style w:type="character" w:styleId="PageNumber">
    <w:name w:val="page number"/>
    <w:basedOn w:val="DefaultParagraphFont"/>
    <w:uiPriority w:val="99"/>
    <w:semiHidden/>
    <w:unhideWhenUsed/>
    <w:rsid w:val="00207FD2"/>
  </w:style>
  <w:style w:type="paragraph" w:styleId="Header">
    <w:name w:val="header"/>
    <w:basedOn w:val="Normal"/>
    <w:link w:val="HeaderChar"/>
    <w:uiPriority w:val="99"/>
    <w:unhideWhenUsed/>
    <w:rsid w:val="00207FD2"/>
    <w:pPr>
      <w:tabs>
        <w:tab w:val="center" w:pos="4320"/>
        <w:tab w:val="right" w:pos="8640"/>
      </w:tabs>
    </w:pPr>
  </w:style>
  <w:style w:type="character" w:customStyle="1" w:styleId="HeaderChar">
    <w:name w:val="Header Char"/>
    <w:basedOn w:val="DefaultParagraphFont"/>
    <w:link w:val="Header"/>
    <w:uiPriority w:val="99"/>
    <w:rsid w:val="00207FD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013222">
      <w:bodyDiv w:val="1"/>
      <w:marLeft w:val="0"/>
      <w:marRight w:val="0"/>
      <w:marTop w:val="0"/>
      <w:marBottom w:val="0"/>
      <w:divBdr>
        <w:top w:val="none" w:sz="0" w:space="0" w:color="auto"/>
        <w:left w:val="none" w:sz="0" w:space="0" w:color="auto"/>
        <w:bottom w:val="none" w:sz="0" w:space="0" w:color="auto"/>
        <w:right w:val="none" w:sz="0" w:space="0" w:color="auto"/>
      </w:divBdr>
      <w:divsChild>
        <w:div w:id="1936598194">
          <w:marLeft w:val="0"/>
          <w:marRight w:val="0"/>
          <w:marTop w:val="0"/>
          <w:marBottom w:val="0"/>
          <w:divBdr>
            <w:top w:val="none" w:sz="0" w:space="0" w:color="auto"/>
            <w:left w:val="none" w:sz="0" w:space="0" w:color="auto"/>
            <w:bottom w:val="none" w:sz="0" w:space="0" w:color="auto"/>
            <w:right w:val="none" w:sz="0" w:space="0" w:color="auto"/>
          </w:divBdr>
        </w:div>
        <w:div w:id="1154032433">
          <w:marLeft w:val="0"/>
          <w:marRight w:val="0"/>
          <w:marTop w:val="0"/>
          <w:marBottom w:val="0"/>
          <w:divBdr>
            <w:top w:val="none" w:sz="0" w:space="0" w:color="auto"/>
            <w:left w:val="none" w:sz="0" w:space="0" w:color="auto"/>
            <w:bottom w:val="none" w:sz="0" w:space="0" w:color="auto"/>
            <w:right w:val="none" w:sz="0" w:space="0" w:color="auto"/>
          </w:divBdr>
        </w:div>
        <w:div w:id="261577075">
          <w:marLeft w:val="0"/>
          <w:marRight w:val="0"/>
          <w:marTop w:val="0"/>
          <w:marBottom w:val="0"/>
          <w:divBdr>
            <w:top w:val="none" w:sz="0" w:space="0" w:color="auto"/>
            <w:left w:val="none" w:sz="0" w:space="0" w:color="auto"/>
            <w:bottom w:val="none" w:sz="0" w:space="0" w:color="auto"/>
            <w:right w:val="none" w:sz="0" w:space="0" w:color="auto"/>
          </w:divBdr>
        </w:div>
        <w:div w:id="616451613">
          <w:marLeft w:val="0"/>
          <w:marRight w:val="0"/>
          <w:marTop w:val="0"/>
          <w:marBottom w:val="0"/>
          <w:divBdr>
            <w:top w:val="none" w:sz="0" w:space="0" w:color="auto"/>
            <w:left w:val="none" w:sz="0" w:space="0" w:color="auto"/>
            <w:bottom w:val="none" w:sz="0" w:space="0" w:color="auto"/>
            <w:right w:val="none" w:sz="0" w:space="0" w:color="auto"/>
          </w:divBdr>
        </w:div>
        <w:div w:id="1142499996">
          <w:marLeft w:val="0"/>
          <w:marRight w:val="0"/>
          <w:marTop w:val="0"/>
          <w:marBottom w:val="0"/>
          <w:divBdr>
            <w:top w:val="none" w:sz="0" w:space="0" w:color="auto"/>
            <w:left w:val="none" w:sz="0" w:space="0" w:color="auto"/>
            <w:bottom w:val="none" w:sz="0" w:space="0" w:color="auto"/>
            <w:right w:val="none" w:sz="0" w:space="0" w:color="auto"/>
          </w:divBdr>
        </w:div>
        <w:div w:id="11031141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about.openlibhums.org/researchers/olh-special-collections/" TargetMode="External"/><Relationship Id="rId10" Type="http://schemas.openxmlformats.org/officeDocument/2006/relationships/hyperlink" Target="mailto:caroline.edwards@openlibhu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197</Words>
  <Characters>1124</Characters>
  <Application>Microsoft Macintosh Word</Application>
  <DocSecurity>0</DocSecurity>
  <Lines>9</Lines>
  <Paragraphs>2</Paragraphs>
  <ScaleCrop>false</ScaleCrop>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Edwards</dc:creator>
  <cp:keywords/>
  <dc:description/>
  <cp:lastModifiedBy>Caroline Edwards</cp:lastModifiedBy>
  <cp:revision>11</cp:revision>
  <dcterms:created xsi:type="dcterms:W3CDTF">2016-07-26T13:45:00Z</dcterms:created>
  <dcterms:modified xsi:type="dcterms:W3CDTF">2016-08-04T10:32:00Z</dcterms:modified>
</cp:coreProperties>
</file>